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A1" w:rsidRDefault="00EA7BA1" w:rsidP="00EA7BA1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EA7BA1" w:rsidRDefault="00EA7BA1" w:rsidP="00EA7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межведомственной комиссии </w:t>
      </w:r>
    </w:p>
    <w:p w:rsidR="00EA7BA1" w:rsidRDefault="00EA7BA1" w:rsidP="00EA7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профилактике преступлений и иных </w:t>
      </w:r>
    </w:p>
    <w:p w:rsidR="00EA7BA1" w:rsidRDefault="00EA7BA1" w:rsidP="00EA7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правонарушений при администрации</w:t>
      </w:r>
    </w:p>
    <w:p w:rsidR="00EA7BA1" w:rsidRDefault="00EA7BA1" w:rsidP="00EA7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A7BA1" w:rsidRDefault="00EA7BA1" w:rsidP="00EA7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A7BA1" w:rsidRDefault="00EA7BA1" w:rsidP="00EA7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________________Ч. П. Федорова </w:t>
      </w:r>
    </w:p>
    <w:p w:rsidR="00EA7BA1" w:rsidRDefault="00EA7BA1" w:rsidP="00EA7B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BA1" w:rsidRDefault="00EA7BA1" w:rsidP="00EA7B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A7BA1" w:rsidRDefault="00EA7BA1" w:rsidP="00EA7B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межведомственной комиссии по профилактике</w:t>
      </w:r>
    </w:p>
    <w:p w:rsidR="00EA7BA1" w:rsidRDefault="00EA7BA1" w:rsidP="00EA7B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преступлений и иных правонарушений при администрации</w:t>
      </w:r>
    </w:p>
    <w:p w:rsidR="00EA7BA1" w:rsidRDefault="00EA7BA1" w:rsidP="00EA7B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A7BA1" w:rsidRDefault="00EA7BA1" w:rsidP="00EA7B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год</w:t>
      </w:r>
    </w:p>
    <w:p w:rsidR="00EA7BA1" w:rsidRDefault="00EA7BA1" w:rsidP="00EA7B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6"/>
        <w:gridCol w:w="3438"/>
        <w:gridCol w:w="3233"/>
        <w:gridCol w:w="2268"/>
      </w:tblGrid>
      <w:tr w:rsidR="00EA7BA1" w:rsidTr="007E3D9C">
        <w:trPr>
          <w:trHeight w:val="1182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BA1" w:rsidRDefault="00EA7BA1" w:rsidP="0022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BA1" w:rsidRDefault="00EA7BA1" w:rsidP="0022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Рассматриваемые вопросы на заседании комиссии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BA1" w:rsidRDefault="00EA7BA1" w:rsidP="0022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Ответственные за подготовку вопроса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BA1" w:rsidRDefault="00EA7BA1" w:rsidP="0022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 проведения заседания</w:t>
            </w:r>
          </w:p>
        </w:tc>
      </w:tr>
      <w:tr w:rsidR="00EA7BA1" w:rsidTr="002256F3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BA1" w:rsidRDefault="00EA7BA1" w:rsidP="0022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BA1" w:rsidRDefault="00EA7BA1" w:rsidP="002256F3">
            <w:pPr>
              <w:spacing w:line="322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 Актуальные проблемы предупреждения преступности несовершеннолетних в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Боханском</w:t>
            </w:r>
            <w:proofErr w:type="spellEnd"/>
            <w:r>
              <w:rPr>
                <w:rStyle w:val="2"/>
                <w:rFonts w:eastAsiaTheme="minorHAnsi"/>
                <w:sz w:val="24"/>
                <w:szCs w:val="24"/>
              </w:rPr>
              <w:t xml:space="preserve"> районе. О профилактике суицидов и суицидальных проявлений несовершеннолетних в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Боханском</w:t>
            </w:r>
            <w:proofErr w:type="spellEnd"/>
            <w:r>
              <w:rPr>
                <w:rStyle w:val="2"/>
                <w:rFonts w:eastAsiaTheme="minorHAnsi"/>
                <w:sz w:val="24"/>
                <w:szCs w:val="24"/>
              </w:rPr>
              <w:t xml:space="preserve"> районе</w:t>
            </w:r>
            <w:r w:rsidR="007E3D9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BA1" w:rsidRDefault="00EA7BA1" w:rsidP="00EA7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МСО, МКУ Управления образования,</w:t>
            </w:r>
            <w:r>
              <w:rPr>
                <w:rStyle w:val="2"/>
                <w:rFonts w:ascii="Arial" w:eastAsiaTheme="minorEastAsia" w:hAnsi="Arial" w:cs="Arial"/>
                <w:b/>
                <w:bCs/>
                <w:color w:val="000080"/>
                <w:shd w:val="clear" w:color="auto" w:fill="FFFFFF"/>
              </w:rPr>
              <w:t xml:space="preserve"> </w:t>
            </w:r>
            <w:r w:rsidRPr="00EA7BA1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отдел опеки и попечительства граждан по </w:t>
            </w:r>
            <w:proofErr w:type="spellStart"/>
            <w:r w:rsidRPr="00EA7BA1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Боханскому</w:t>
            </w:r>
            <w:proofErr w:type="spellEnd"/>
            <w:r w:rsidRPr="00EA7BA1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EA7BA1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Осинскому</w:t>
            </w:r>
            <w:proofErr w:type="spellEnd"/>
            <w:r w:rsidRPr="00EA7BA1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районам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BA1" w:rsidRDefault="00EA7BA1" w:rsidP="0022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 квартал</w:t>
            </w:r>
          </w:p>
        </w:tc>
      </w:tr>
      <w:tr w:rsidR="00EA7BA1" w:rsidTr="002256F3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BA1" w:rsidRDefault="00EA7BA1" w:rsidP="0022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BA1" w:rsidRDefault="00EA7BA1" w:rsidP="00EA7BA1">
            <w:pPr>
              <w:ind w:left="-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 состоянии работы  Управления Федеральной службы судебных приставов по Иркутской области ОСП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Усть-Удинскому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районам по исполнению  исполнительных производств   взыскании административных штрафов в области безопасности дорожного движения, в том числе за управление транспортным средством в состоянии алкогольного опьянения за 2023 год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BA1" w:rsidRDefault="00EA7BA1" w:rsidP="0022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ОСП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Усть-Удинскому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районам УФССП России по Иркутской области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BA1" w:rsidRDefault="00EA7BA1" w:rsidP="0022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квартал </w:t>
            </w:r>
          </w:p>
        </w:tc>
      </w:tr>
      <w:tr w:rsidR="00EA7BA1" w:rsidTr="002256F3">
        <w:trPr>
          <w:trHeight w:val="5377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BA1" w:rsidRDefault="00EA7BA1" w:rsidP="0022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  <w:p w:rsidR="00EA7BA1" w:rsidRDefault="00EA7BA1" w:rsidP="0022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A7BA1" w:rsidRDefault="00EA7BA1" w:rsidP="0022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A7BA1" w:rsidRDefault="00EA7BA1" w:rsidP="0022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A7BA1" w:rsidRDefault="00EA7BA1" w:rsidP="0022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A7BA1" w:rsidRDefault="00EA7BA1" w:rsidP="0022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A7BA1" w:rsidRDefault="00EA7BA1" w:rsidP="0022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A7BA1" w:rsidRDefault="00EA7BA1" w:rsidP="0022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A7BA1" w:rsidRDefault="00EA7BA1" w:rsidP="0022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A7BA1" w:rsidRDefault="00EA7BA1" w:rsidP="0022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A7BA1" w:rsidRDefault="00EA7BA1" w:rsidP="0022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A7BA1" w:rsidRDefault="00EA7BA1" w:rsidP="00225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BA1" w:rsidRPr="007E3D9C" w:rsidRDefault="00EA7BA1" w:rsidP="002256F3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 </w:t>
            </w:r>
            <w:r>
              <w:rPr>
                <w:rStyle w:val="2"/>
                <w:rFonts w:eastAsiaTheme="minorHAnsi"/>
              </w:rPr>
              <w:t xml:space="preserve">реализации в Главном управлении Федеральной службы исполнения наказаний по Иркутской области Федерального закона от 23.06.2016 № 182-ФЗ «Об основах системы профилактики правонарушений в Российской Федерации». Социальная адаптация, реабилитация, </w:t>
            </w:r>
            <w:proofErr w:type="spellStart"/>
            <w:r>
              <w:rPr>
                <w:rStyle w:val="2"/>
                <w:rFonts w:eastAsiaTheme="minorHAnsi"/>
              </w:rPr>
              <w:t>ресоциализация</w:t>
            </w:r>
            <w:proofErr w:type="spellEnd"/>
            <w:r>
              <w:rPr>
                <w:rStyle w:val="2"/>
                <w:rFonts w:eastAsiaTheme="minorHAnsi"/>
              </w:rPr>
              <w:t xml:space="preserve"> лиц, освободившихся из мест лишения свободы.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BA1" w:rsidRDefault="00EA7BA1" w:rsidP="002256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межмуниципальный филиал ФКУ УИИ ГУФСИН по Иркутской области,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»,   </w:t>
            </w:r>
            <w:r w:rsidRPr="00C033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 МВД России «</w:t>
            </w:r>
            <w:proofErr w:type="spellStart"/>
            <w:r w:rsidRPr="00C033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Боханский</w:t>
            </w:r>
            <w:proofErr w:type="spellEnd"/>
            <w:r w:rsidRPr="00C033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», главы муниципальных образований (сельских поселений) </w:t>
            </w:r>
            <w:proofErr w:type="spellStart"/>
            <w:r w:rsidRPr="00C033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Боханского</w:t>
            </w:r>
            <w:proofErr w:type="spellEnd"/>
            <w:r w:rsidRPr="00C033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BA1" w:rsidRDefault="00EA7BA1" w:rsidP="0022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 квартал</w:t>
            </w:r>
          </w:p>
        </w:tc>
      </w:tr>
      <w:tr w:rsidR="00EA7BA1" w:rsidTr="00D62B04">
        <w:trPr>
          <w:trHeight w:val="2759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BA1" w:rsidRDefault="00CA7FA0" w:rsidP="0022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BA1" w:rsidRDefault="00EA7BA1" w:rsidP="002256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повышении эффективности противодействия правонарушениям, совершаемым в сфере информационно-телекоммуникационных технологий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BA1" w:rsidRDefault="00D62B04" w:rsidP="002256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», главы муниципальных образований (сельских поселений)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BA1" w:rsidRDefault="00EA7BA1" w:rsidP="0022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</w:tr>
      <w:tr w:rsidR="00EA7BA1" w:rsidTr="002256F3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BA1" w:rsidRDefault="00CA7FA0" w:rsidP="0022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BA1" w:rsidRDefault="00EA7BA1" w:rsidP="00D62B04">
            <w:pPr>
              <w:spacing w:line="322" w:lineRule="exact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62B04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="00D62B04">
              <w:rPr>
                <w:rStyle w:val="2"/>
                <w:rFonts w:eastAsiaTheme="minorHAnsi"/>
                <w:sz w:val="24"/>
                <w:szCs w:val="24"/>
              </w:rPr>
              <w:t xml:space="preserve"> Об обеспечении мер по профилактике насилия в отношении граждан старшего поколения 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BA1" w:rsidRDefault="00EA7BA1" w:rsidP="00D62B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62B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E3D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 МВД России «</w:t>
            </w:r>
            <w:proofErr w:type="spellStart"/>
            <w:r w:rsidR="007E3D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Боханский</w:t>
            </w:r>
            <w:proofErr w:type="spellEnd"/>
            <w:r w:rsidR="007E3D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»,</w:t>
            </w:r>
            <w:r w:rsidR="007E3D9C" w:rsidRPr="00EA7BA1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отдел опеки и попечительства граждан по </w:t>
            </w:r>
            <w:proofErr w:type="spellStart"/>
            <w:r w:rsidR="007E3D9C" w:rsidRPr="00EA7BA1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Боханскому</w:t>
            </w:r>
            <w:proofErr w:type="spellEnd"/>
            <w:r w:rsidR="007E3D9C" w:rsidRPr="00EA7BA1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7E3D9C" w:rsidRPr="00EA7BA1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Осинскому</w:t>
            </w:r>
            <w:proofErr w:type="spellEnd"/>
            <w:r w:rsidR="007E3D9C" w:rsidRPr="00EA7BA1">
              <w:rPr>
                <w:rStyle w:val="a3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районам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BA1" w:rsidRDefault="00EA7BA1" w:rsidP="0022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квартал</w:t>
            </w:r>
          </w:p>
        </w:tc>
      </w:tr>
      <w:tr w:rsidR="00EA7BA1" w:rsidTr="002256F3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BA1" w:rsidRDefault="00CA7FA0" w:rsidP="0022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BA1" w:rsidRDefault="00EA7BA1" w:rsidP="00D62B04">
            <w:pPr>
              <w:spacing w:line="322" w:lineRule="exact"/>
              <w:rPr>
                <w:lang w:eastAsia="en-US"/>
              </w:rPr>
            </w:pPr>
            <w:r>
              <w:rPr>
                <w:rStyle w:val="2"/>
                <w:rFonts w:eastAsiaTheme="minorHAnsi"/>
              </w:rPr>
              <w:t xml:space="preserve"> О </w:t>
            </w:r>
            <w:r w:rsidR="00D62B04">
              <w:rPr>
                <w:rStyle w:val="2"/>
                <w:rFonts w:eastAsiaTheme="minorHAnsi"/>
              </w:rPr>
              <w:t xml:space="preserve"> мерах профилактике противоправного поведения несовершеннолетних в общеобразовательных организациях </w:t>
            </w:r>
            <w:proofErr w:type="spellStart"/>
            <w:r w:rsidR="00D62B04">
              <w:rPr>
                <w:rStyle w:val="2"/>
                <w:rFonts w:eastAsiaTheme="minorHAnsi"/>
              </w:rPr>
              <w:t>Боханского</w:t>
            </w:r>
            <w:proofErr w:type="spellEnd"/>
            <w:r w:rsidR="00D62B04">
              <w:rPr>
                <w:rStyle w:val="2"/>
                <w:rFonts w:eastAsiaTheme="minorHAnsi"/>
              </w:rPr>
              <w:t xml:space="preserve"> района ( в </w:t>
            </w:r>
            <w:proofErr w:type="spellStart"/>
            <w:r w:rsidR="00D62B04">
              <w:rPr>
                <w:rStyle w:val="2"/>
                <w:rFonts w:eastAsiaTheme="minorHAnsi"/>
              </w:rPr>
              <w:t>т.ч</w:t>
            </w:r>
            <w:proofErr w:type="spellEnd"/>
            <w:r w:rsidR="00D62B04">
              <w:rPr>
                <w:rStyle w:val="2"/>
                <w:rFonts w:eastAsiaTheme="minorHAnsi"/>
              </w:rPr>
              <w:t xml:space="preserve">. по направлениям </w:t>
            </w:r>
            <w:proofErr w:type="spellStart"/>
            <w:r w:rsidR="00D62B04">
              <w:rPr>
                <w:rStyle w:val="2"/>
                <w:rFonts w:eastAsiaTheme="minorHAnsi"/>
              </w:rPr>
              <w:t>буллинг</w:t>
            </w:r>
            <w:proofErr w:type="spellEnd"/>
            <w:r w:rsidR="00D62B04">
              <w:rPr>
                <w:rStyle w:val="2"/>
                <w:rFonts w:eastAsiaTheme="minorHAnsi"/>
              </w:rPr>
              <w:t xml:space="preserve"> (травля), </w:t>
            </w:r>
            <w:proofErr w:type="spellStart"/>
            <w:r w:rsidR="00D62B04">
              <w:rPr>
                <w:rStyle w:val="2"/>
                <w:rFonts w:eastAsiaTheme="minorHAnsi"/>
              </w:rPr>
              <w:t>скулшутинг</w:t>
            </w:r>
            <w:proofErr w:type="spellEnd"/>
            <w:r w:rsidR="00D62B04">
              <w:rPr>
                <w:rStyle w:val="2"/>
                <w:rFonts w:eastAsiaTheme="minorHAnsi"/>
              </w:rPr>
              <w:t xml:space="preserve">, экстремистские, террористические, иные </w:t>
            </w:r>
            <w:r w:rsidR="00D62B04">
              <w:rPr>
                <w:rStyle w:val="2"/>
                <w:rFonts w:eastAsiaTheme="minorHAnsi"/>
              </w:rPr>
              <w:lastRenderedPageBreak/>
              <w:t>негативные противоправные проявления)</w:t>
            </w:r>
            <w:r>
              <w:rPr>
                <w:rStyle w:val="2"/>
                <w:rFonts w:eastAsiaTheme="minorHAnsi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BA1" w:rsidRDefault="00EA7BA1" w:rsidP="00D62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», </w:t>
            </w:r>
            <w:r w:rsidR="00D62B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КДН и ЗП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BA1" w:rsidRDefault="00D62B04" w:rsidP="0022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A7B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  <w:p w:rsidR="00EA7BA1" w:rsidRDefault="00EA7BA1" w:rsidP="0022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A7BA1" w:rsidRDefault="00EA7BA1" w:rsidP="0022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7BA1" w:rsidTr="002256F3">
        <w:trPr>
          <w:trHeight w:val="3247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BA1" w:rsidRDefault="00CA7FA0" w:rsidP="0022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BA1" w:rsidRDefault="00EA7BA1" w:rsidP="002256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О мерах, принимаемых органами местного самоуправления в рамках реализации Закона Иркутской области от 21.11.2014 № 133-оз «Об отдельных вопросах, связанных с участием граждан в охране общественного порядка в Иркутской области».</w:t>
            </w:r>
          </w:p>
          <w:p w:rsidR="007E3D9C" w:rsidRDefault="007E3D9C" w:rsidP="002256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BA1" w:rsidRDefault="00EA7BA1" w:rsidP="00225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Комиссия,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», Главы МО «Бохан», МО «Олонки»,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Тихоновка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», МО «Казачье»</w:t>
            </w:r>
          </w:p>
          <w:p w:rsidR="00EA7BA1" w:rsidRDefault="00EA7BA1" w:rsidP="00225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BA1" w:rsidRDefault="00EA7BA1" w:rsidP="0022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квартал</w:t>
            </w:r>
          </w:p>
          <w:p w:rsidR="00EA7BA1" w:rsidRDefault="00EA7BA1" w:rsidP="0022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A7BA1" w:rsidRDefault="00EA7BA1" w:rsidP="0022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A7BA1" w:rsidRDefault="00EA7BA1" w:rsidP="0022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A7BA1" w:rsidRDefault="00EA7BA1" w:rsidP="0022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A7BA1" w:rsidRDefault="00EA7BA1" w:rsidP="0022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3D9C" w:rsidTr="002256F3">
        <w:trPr>
          <w:trHeight w:val="3247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D9C" w:rsidRDefault="00CA7FA0" w:rsidP="0022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D9C" w:rsidRDefault="007E3D9C" w:rsidP="002256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выработке дополнительных мер, направленных на выявление и профилактику правонарушений и преступлений, связанных с незаконной миграцией, в том числе при использовании миграционного ресурса в экономической деятельности, а также преступлений, совершаемых нелегальными мигрантами, иностранными гражданами и лицами без гражданства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D9C" w:rsidRDefault="007E3D9C" w:rsidP="0005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055D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миграционная служба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055D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ОСП по </w:t>
            </w:r>
            <w:proofErr w:type="spellStart"/>
            <w:r w:rsidR="00055D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Боханскому</w:t>
            </w:r>
            <w:proofErr w:type="spellEnd"/>
            <w:r w:rsidR="00055D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055D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Осинскому</w:t>
            </w:r>
            <w:proofErr w:type="spellEnd"/>
            <w:r w:rsidR="00055D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="00055D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Усть-Удинскому</w:t>
            </w:r>
            <w:proofErr w:type="spellEnd"/>
            <w:r w:rsidR="00055D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районам УФССП России по Иркутской области</w:t>
            </w:r>
            <w:r w:rsidRPr="007E3D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055D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E3D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главы муниципальных образований (сельских поселений) </w:t>
            </w:r>
            <w:proofErr w:type="spellStart"/>
            <w:r w:rsidRPr="007E3D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Боханского</w:t>
            </w:r>
            <w:proofErr w:type="spellEnd"/>
            <w:r w:rsidRPr="007E3D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D9C" w:rsidRDefault="00055D33" w:rsidP="0022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квартал</w:t>
            </w:r>
          </w:p>
        </w:tc>
      </w:tr>
      <w:tr w:rsidR="00EA7BA1" w:rsidTr="002256F3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BA1" w:rsidRDefault="00CA7FA0" w:rsidP="0022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BA1" w:rsidRDefault="00EA7BA1" w:rsidP="007E3D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E3D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 оказании содействия в трудоустройстве лиц,</w:t>
            </w:r>
            <w:r w:rsidR="00D560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освобожденных из учреждений,</w:t>
            </w:r>
            <w:r w:rsidR="007E3D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исполняющих наказание в виде лишения свободы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BA1" w:rsidRDefault="007E3D9C" w:rsidP="002256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A7B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межмуниципальный филиал ФКУ УИИ ГУФСИН по Иркутской области,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»,   ОГКУ ЦЗН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BA1" w:rsidRDefault="00EA7BA1" w:rsidP="0022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4 квартал</w:t>
            </w:r>
          </w:p>
        </w:tc>
      </w:tr>
      <w:tr w:rsidR="00EA7BA1" w:rsidTr="002256F3">
        <w:trPr>
          <w:trHeight w:val="2121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BA1" w:rsidRDefault="00CA7FA0" w:rsidP="002256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  <w:bookmarkStart w:id="0" w:name="_GoBack"/>
            <w:bookmarkEnd w:id="0"/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BA1" w:rsidRDefault="00EA7BA1" w:rsidP="002256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Утверждение плана заседаний межведомственной комиссии по профилактике правонарушений при администра</w:t>
            </w:r>
            <w:r w:rsidR="00055D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ции МО «</w:t>
            </w:r>
            <w:proofErr w:type="spellStart"/>
            <w:r w:rsidR="00055D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Боханский</w:t>
            </w:r>
            <w:proofErr w:type="spellEnd"/>
            <w:r w:rsidR="00055D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район» на 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год.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BA1" w:rsidRDefault="00EA7BA1" w:rsidP="002256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МВК по профилактике правонарушений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BA1" w:rsidRDefault="00EA7BA1" w:rsidP="002256F3">
            <w:pPr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 квартал</w:t>
            </w:r>
          </w:p>
        </w:tc>
      </w:tr>
    </w:tbl>
    <w:p w:rsidR="00EA7BA1" w:rsidRDefault="00EA7BA1" w:rsidP="00EA7BA1"/>
    <w:p w:rsidR="00EA7BA1" w:rsidRDefault="00EA7BA1" w:rsidP="00EA7BA1"/>
    <w:p w:rsidR="00EA7BA1" w:rsidRDefault="00EA7BA1" w:rsidP="00EA7BA1"/>
    <w:p w:rsidR="00EA7BA1" w:rsidRDefault="00EA7BA1" w:rsidP="00EA7BA1"/>
    <w:p w:rsidR="00EA7BA1" w:rsidRDefault="00EA7BA1" w:rsidP="00EA7BA1"/>
    <w:p w:rsidR="000A3423" w:rsidRDefault="000A3423"/>
    <w:sectPr w:rsidR="000A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76"/>
    <w:rsid w:val="00055D33"/>
    <w:rsid w:val="000A3423"/>
    <w:rsid w:val="007E3D9C"/>
    <w:rsid w:val="00996B76"/>
    <w:rsid w:val="00CA7FA0"/>
    <w:rsid w:val="00D560FB"/>
    <w:rsid w:val="00D62B04"/>
    <w:rsid w:val="00E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8FC4"/>
  <w15:chartTrackingRefBased/>
  <w15:docId w15:val="{443000F7-BB8E-4008-86BF-DA082EA1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B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EA7B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customStyle="1" w:styleId="1">
    <w:name w:val="Сетка таблицы1"/>
    <w:basedOn w:val="a1"/>
    <w:uiPriority w:val="59"/>
    <w:rsid w:val="00EA7BA1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Emphasis"/>
    <w:basedOn w:val="a0"/>
    <w:uiPriority w:val="20"/>
    <w:qFormat/>
    <w:rsid w:val="00EA7BA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56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0F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Urist-1</dc:creator>
  <cp:keywords/>
  <dc:description/>
  <cp:lastModifiedBy>Urist-1</cp:lastModifiedBy>
  <cp:revision>4</cp:revision>
  <cp:lastPrinted>2024-01-17T04:01:00Z</cp:lastPrinted>
  <dcterms:created xsi:type="dcterms:W3CDTF">2024-01-12T09:47:00Z</dcterms:created>
  <dcterms:modified xsi:type="dcterms:W3CDTF">2024-01-17T04:02:00Z</dcterms:modified>
</cp:coreProperties>
</file>